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安全文明上网承诺书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5"/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</w:rPr>
        <w:t>为了维护校园网络安全，保障网络信息资源的合理利用，提高自身的网络素养，我郑重承诺如下：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5"/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Style w:val="5"/>
          <w:rFonts w:hint="eastAsia" w:ascii="仿宋" w:hAnsi="仿宋" w:eastAsia="仿宋" w:cs="仿宋"/>
          <w:sz w:val="30"/>
          <w:szCs w:val="30"/>
        </w:rPr>
        <w:t>遵守国家法律法规，尊重社会公德，自觉维护网络安全和信息安全。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5"/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Style w:val="5"/>
          <w:rFonts w:hint="eastAsia" w:ascii="仿宋" w:hAnsi="仿宋" w:eastAsia="仿宋" w:cs="仿宋"/>
          <w:sz w:val="30"/>
          <w:szCs w:val="30"/>
        </w:rPr>
        <w:t>遵守学校的各项规章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sz w:val="30"/>
          <w:szCs w:val="30"/>
        </w:rPr>
        <w:t>制度，</w:t>
      </w: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>不私接路由器，</w:t>
      </w:r>
      <w:r>
        <w:rPr>
          <w:rStyle w:val="5"/>
          <w:rFonts w:hint="eastAsia" w:ascii="仿宋" w:hAnsi="仿宋" w:eastAsia="仿宋" w:cs="仿宋"/>
          <w:sz w:val="30"/>
          <w:szCs w:val="30"/>
        </w:rPr>
        <w:t>不擅自改变网络设备的设置，不破坏网络设备，不侵入他人计算机系统，不窃取他人网络账号和密码。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5"/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Style w:val="5"/>
          <w:rFonts w:hint="eastAsia" w:ascii="仿宋" w:hAnsi="仿宋" w:eastAsia="仿宋" w:cs="仿宋"/>
          <w:sz w:val="30"/>
          <w:szCs w:val="30"/>
        </w:rPr>
        <w:t>不制作、不传播计算机病毒等恶意程序，不利用网络进行攻击、破坏他人计算机系统，不对网络数据和应用程序进行非法获取、修改、删除。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5"/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Style w:val="5"/>
          <w:rFonts w:hint="eastAsia" w:ascii="仿宋" w:hAnsi="仿宋" w:eastAsia="仿宋" w:cs="仿宋"/>
          <w:sz w:val="30"/>
          <w:szCs w:val="30"/>
        </w:rPr>
        <w:t>不浏览、不传播有害信息，如涉及色情、赌博、暴力、恐怖、诈骗等内容的信息，不参与网络欺诈、网络欺凌等不良行为。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5"/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Style w:val="5"/>
          <w:rFonts w:hint="eastAsia" w:ascii="仿宋" w:hAnsi="仿宋" w:eastAsia="仿宋" w:cs="仿宋"/>
          <w:sz w:val="30"/>
          <w:szCs w:val="30"/>
        </w:rPr>
        <w:t>保护个人隐私，不泄露自己或他人的个人信息，如姓名、住址、电话号码、身份证号等，不在网络上随意添加陌生人为好友，不轻信网络信息，防止上当受骗。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5"/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>6.</w:t>
      </w:r>
      <w:r>
        <w:rPr>
          <w:rStyle w:val="5"/>
          <w:rFonts w:hint="eastAsia" w:ascii="仿宋" w:hAnsi="仿宋" w:eastAsia="仿宋" w:cs="仿宋"/>
          <w:sz w:val="30"/>
          <w:szCs w:val="30"/>
        </w:rPr>
        <w:t>文明上网，尊重他人，不侮辱、诽谤、恐吓他人，不侵犯他人的名誉权、肖像权、隐私权等合法权益，不在网络上恶意炒作、传播谣言。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5"/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Style w:val="5"/>
          <w:rFonts w:hint="eastAsia" w:ascii="仿宋" w:hAnsi="仿宋" w:eastAsia="仿宋" w:cs="仿宋"/>
          <w:sz w:val="30"/>
          <w:szCs w:val="30"/>
        </w:rPr>
        <w:t>健康上网，合理安排上网时间，不影响正常的学习、生活和工作，不沉迷于网络游戏、聊天等虚拟世界，珍惜时间，充实自己的精神文化生活。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Style w:val="5"/>
          <w:rFonts w:hint="eastAsia" w:ascii="仿宋" w:hAnsi="仿宋" w:eastAsia="仿宋" w:cs="仿宋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3900" w:firstLineChars="1300"/>
        <w:jc w:val="both"/>
        <w:textAlignment w:val="auto"/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 xml:space="preserve">签名：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年   月   日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988C0BF-FB92-4BBA-AE81-DAED158596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03E99DC-F86C-43FC-BCBB-B79869D3F4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NmVjMmUzMzExMjMwYTU5OWNkODBmZTBmMDhiZGUifQ=="/>
  </w:docVars>
  <w:rsids>
    <w:rsidRoot w:val="568B5B91"/>
    <w:rsid w:val="07D27A48"/>
    <w:rsid w:val="4D1A111E"/>
    <w:rsid w:val="54124B7D"/>
    <w:rsid w:val="568B5B91"/>
    <w:rsid w:val="7D55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2024-04-24T00:26:00Z</dcterms:created>
  <dc:creator>Kim金子go</dc:creator>
  <cp:lastModifiedBy>Kim金子go</cp:lastModifiedBy>
  <dcterms:modified xsi:type="dcterms:W3CDTF">2024-04-24T01:08:54Z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2E0FAFB36A4742CC8BEED915459A2026_13</vt:lpwstr>
  </property>
</Properties>
</file>